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8"/>
        <w:gridCol w:w="4770"/>
        <w:gridCol w:w="2250"/>
      </w:tblGrid>
      <w:tr w:rsidR="00122CD1">
        <w:tblPrEx>
          <w:tblCellMar>
            <w:top w:w="0" w:type="dxa"/>
            <w:bottom w:w="0" w:type="dxa"/>
          </w:tblCellMar>
        </w:tblPrEx>
        <w:tc>
          <w:tcPr>
            <w:tcW w:w="28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D1" w:rsidRDefault="00565E12">
            <w:pPr>
              <w:spacing w:after="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>Τέλος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€100,00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122CD1" w:rsidRDefault="00122CD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  <w:p w:rsidR="00122CD1" w:rsidRDefault="00565E12">
            <w:pPr>
              <w:spacing w:after="240" w:line="240" w:lineRule="auto"/>
            </w:pPr>
            <w:r>
              <w:rPr>
                <w:rFonts w:eastAsia="Times New Roman"/>
                <w:b/>
                <w:sz w:val="24"/>
                <w:szCs w:val="24"/>
              </w:rPr>
              <w:t>Για Δημοσίευση στην Επίσημη Εφημερίδα</w:t>
            </w:r>
          </w:p>
        </w:tc>
        <w:tc>
          <w:tcPr>
            <w:tcW w:w="47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D1" w:rsidRDefault="00122CD1">
            <w:pPr>
              <w:spacing w:after="240" w:line="240" w:lineRule="auto"/>
              <w:rPr>
                <w:rFonts w:eastAsia="Times New Roman"/>
                <w:b/>
                <w:sz w:val="24"/>
                <w:szCs w:val="24"/>
              </w:rPr>
            </w:pPr>
          </w:p>
          <w:p w:rsidR="00122CD1" w:rsidRDefault="00122CD1">
            <w:pPr>
              <w:spacing w:after="24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122CD1" w:rsidRDefault="00565E12">
            <w:pPr>
              <w:spacing w:after="24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Ο ΠΕΡΙ ΕΤΑΙΡΕΙΩΝ ΝΟΜΟΣ,</w:t>
            </w:r>
          </w:p>
          <w:p w:rsidR="00122CD1" w:rsidRDefault="00565E12">
            <w:pPr>
              <w:spacing w:after="24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ΚΕΦ. 113.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CD1" w:rsidRDefault="00565E12">
            <w:pPr>
              <w:spacing w:after="240" w:line="240" w:lineRule="auto"/>
              <w:jc w:val="both"/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                </w:t>
            </w:r>
            <w:r>
              <w:rPr>
                <w:rFonts w:eastAsia="Times New Roman"/>
                <w:b/>
                <w:sz w:val="52"/>
                <w:szCs w:val="52"/>
              </w:rPr>
              <w:t>ΗΕ43</w:t>
            </w:r>
          </w:p>
          <w:p w:rsidR="00122CD1" w:rsidRDefault="00122CD1">
            <w:pPr>
              <w:spacing w:after="24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122CD1" w:rsidRDefault="00565E12">
      <w:pPr>
        <w:spacing w:after="24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Εκούσια Εκκαθάριση από Μετόχους / Πιστωτές *</w:t>
      </w:r>
    </w:p>
    <w:p w:rsidR="00122CD1" w:rsidRDefault="00565E12">
      <w:pPr>
        <w:spacing w:after="24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Γνωστοποίηση διορισμού Εκκαθαριστή</w:t>
      </w:r>
    </w:p>
    <w:p w:rsidR="00122CD1" w:rsidRDefault="00565E12">
      <w:pPr>
        <w:spacing w:after="24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Με βάση το άρθρο 288</w:t>
      </w:r>
    </w:p>
    <w:p w:rsidR="00122CD1" w:rsidRDefault="00565E12">
      <w:pPr>
        <w:spacing w:after="240" w:line="240" w:lineRule="auto"/>
        <w:ind w:right="-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Όνομα Εταιρείας ____________________________________________________________________________</w:t>
      </w:r>
    </w:p>
    <w:p w:rsidR="00122CD1" w:rsidRDefault="00565E12">
      <w:pPr>
        <w:spacing w:after="240" w:line="240" w:lineRule="auto"/>
        <w:ind w:right="-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122CD1" w:rsidRDefault="00565E12">
      <w:pPr>
        <w:spacing w:after="240" w:line="240" w:lineRule="auto"/>
        <w:ind w:right="-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Φύση Εργασίας ________________</w:t>
      </w:r>
      <w:r>
        <w:rPr>
          <w:rFonts w:eastAsia="Times New Roman"/>
          <w:sz w:val="24"/>
          <w:szCs w:val="24"/>
        </w:rPr>
        <w:t>____________________________________________________________</w:t>
      </w:r>
    </w:p>
    <w:p w:rsidR="00122CD1" w:rsidRDefault="00565E12">
      <w:pPr>
        <w:spacing w:after="240" w:line="240" w:lineRule="auto"/>
        <w:ind w:right="-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122CD1" w:rsidRDefault="00565E12">
      <w:pPr>
        <w:spacing w:after="240" w:line="360" w:lineRule="auto"/>
        <w:ind w:right="-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Διεύθυνση Εγγεγραμμένου Γραφείου _____________________________________________________________________________________</w:t>
      </w: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122CD1" w:rsidRDefault="00565E12">
      <w:pPr>
        <w:spacing w:after="240" w:line="360" w:lineRule="auto"/>
        <w:ind w:right="-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Όνομα Εκκαθαριστή/ών και διεύθυνση/σεις ________________________________________________________________________</w:t>
      </w: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4"/>
          <w:szCs w:val="24"/>
        </w:rPr>
        <w:t>____________________________________________________</w:t>
      </w:r>
    </w:p>
    <w:p w:rsidR="00122CD1" w:rsidRDefault="00565E12">
      <w:pPr>
        <w:spacing w:after="0" w:line="360" w:lineRule="auto"/>
        <w:ind w:right="-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Ημερομηνία Διορισμού _______________________________     </w:t>
      </w:r>
    </w:p>
    <w:p w:rsidR="00122CD1" w:rsidRDefault="00565E12">
      <w:pPr>
        <w:spacing w:after="0" w:line="360" w:lineRule="auto"/>
        <w:ind w:right="-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</w:p>
    <w:p w:rsidR="00122CD1" w:rsidRDefault="00565E12">
      <w:pPr>
        <w:spacing w:after="0" w:line="360" w:lineRule="auto"/>
        <w:ind w:right="-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Από </w:t>
      </w:r>
      <w:r w:rsidR="00CA5227">
        <w:rPr>
          <w:rFonts w:eastAsia="Times New Roman"/>
          <w:sz w:val="24"/>
          <w:szCs w:val="24"/>
        </w:rPr>
        <w:t>ποιόν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διορίστηκε ____________________________________________________________________________</w:t>
      </w:r>
    </w:p>
    <w:p w:rsidR="00122CD1" w:rsidRDefault="00565E12">
      <w:pPr>
        <w:spacing w:after="0" w:line="360" w:lineRule="auto"/>
        <w:ind w:right="-90"/>
        <w:jc w:val="both"/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122CD1" w:rsidRDefault="00122CD1">
      <w:pPr>
        <w:spacing w:after="0" w:line="360" w:lineRule="auto"/>
        <w:jc w:val="both"/>
        <w:rPr>
          <w:rFonts w:eastAsia="Times New Roman"/>
          <w:sz w:val="24"/>
          <w:szCs w:val="24"/>
          <w:lang w:val="en-US"/>
        </w:rPr>
      </w:pPr>
    </w:p>
    <w:p w:rsidR="00122CD1" w:rsidRDefault="00565E12">
      <w:pPr>
        <w:spacing w:after="0" w:line="240" w:lineRule="auto"/>
        <w:jc w:val="both"/>
      </w:pPr>
      <w:r>
        <w:rPr>
          <w:rFonts w:eastAsia="Times New Roman"/>
          <w:i/>
          <w:sz w:val="20"/>
          <w:szCs w:val="20"/>
        </w:rPr>
        <w:t>* Διαγράψτε ανάλογα</w:t>
      </w:r>
    </w:p>
    <w:p w:rsidR="00122CD1" w:rsidRDefault="00122CD1">
      <w:pPr>
        <w:spacing w:after="200" w:line="276" w:lineRule="auto"/>
        <w:rPr>
          <w:rFonts w:eastAsia="Times New Roman"/>
        </w:rPr>
      </w:pPr>
    </w:p>
    <w:p w:rsidR="00122CD1" w:rsidRDefault="00122CD1"/>
    <w:sectPr w:rsidR="00122CD1">
      <w:footerReference w:type="default" r:id="rId6"/>
      <w:pgSz w:w="11906" w:h="16838"/>
      <w:pgMar w:top="567" w:right="1016" w:bottom="810" w:left="1800" w:header="708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65E12">
      <w:pPr>
        <w:spacing w:after="0" w:line="240" w:lineRule="auto"/>
      </w:pPr>
      <w:r>
        <w:separator/>
      </w:r>
    </w:p>
  </w:endnote>
  <w:endnote w:type="continuationSeparator" w:id="0">
    <w:p w:rsidR="00000000" w:rsidRDefault="0056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94" w:rsidRDefault="00565E12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AF1794" w:rsidRDefault="00565E12">
    <w:pPr>
      <w:pStyle w:val="Footer"/>
      <w:tabs>
        <w:tab w:val="clear" w:pos="4153"/>
        <w:tab w:val="clear" w:pos="8306"/>
        <w:tab w:val="left" w:pos="4050"/>
        <w:tab w:val="left" w:pos="601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65E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65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22CD1"/>
    <w:rsid w:val="00122CD1"/>
    <w:rsid w:val="00565E12"/>
    <w:rsid w:val="00C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EDE97-C8BE-4E67-A176-F63CFBD7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Antri Kontou</dc:creator>
  <dc:description/>
  <cp:lastModifiedBy>Antri Kontou</cp:lastModifiedBy>
  <cp:revision>2</cp:revision>
  <dcterms:created xsi:type="dcterms:W3CDTF">2016-12-30T09:54:00Z</dcterms:created>
  <dcterms:modified xsi:type="dcterms:W3CDTF">2016-12-30T09:54:00Z</dcterms:modified>
</cp:coreProperties>
</file>